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D7" w:rsidRPr="00C93DB2" w:rsidRDefault="00227776" w:rsidP="00C93DB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93DB2">
        <w:rPr>
          <w:rFonts w:ascii="方正小标宋简体" w:eastAsia="方正小标宋简体" w:hint="eastAsia"/>
          <w:sz w:val="44"/>
          <w:szCs w:val="44"/>
        </w:rPr>
        <w:t>山东海洋现代渔业有限公司</w:t>
      </w:r>
    </w:p>
    <w:p w:rsidR="00227776" w:rsidRPr="00C93DB2" w:rsidRDefault="00227776" w:rsidP="00C93DB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93DB2">
        <w:rPr>
          <w:rFonts w:ascii="方正小标宋简体" w:eastAsia="方正小标宋简体" w:hint="eastAsia"/>
          <w:sz w:val="44"/>
          <w:szCs w:val="44"/>
        </w:rPr>
        <w:t>202</w:t>
      </w:r>
      <w:r w:rsidR="000C6C71">
        <w:rPr>
          <w:rFonts w:ascii="方正小标宋简体" w:eastAsia="方正小标宋简体" w:hint="eastAsia"/>
          <w:sz w:val="44"/>
          <w:szCs w:val="44"/>
        </w:rPr>
        <w:t>2</w:t>
      </w:r>
      <w:r w:rsidRPr="00C93DB2">
        <w:rPr>
          <w:rFonts w:ascii="方正小标宋简体" w:eastAsia="方正小标宋简体" w:hint="eastAsia"/>
          <w:sz w:val="44"/>
          <w:szCs w:val="44"/>
        </w:rPr>
        <w:t>年中期重大信息公告</w:t>
      </w:r>
    </w:p>
    <w:p w:rsidR="00227776" w:rsidRPr="00227776" w:rsidRDefault="00227776" w:rsidP="0022777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27776" w:rsidRPr="002570CC" w:rsidRDefault="00227776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570CC">
        <w:rPr>
          <w:rFonts w:ascii="黑体" w:eastAsia="黑体" w:hAnsi="黑体" w:hint="eastAsia"/>
          <w:sz w:val="32"/>
          <w:szCs w:val="32"/>
        </w:rPr>
        <w:t>一、公司基本情况</w:t>
      </w:r>
    </w:p>
    <w:p w:rsidR="00227776" w:rsidRPr="00227776" w:rsidRDefault="00227776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1.中文名称：山东海洋现代渔业有限公司</w:t>
      </w:r>
    </w:p>
    <w:p w:rsidR="00227776" w:rsidRPr="00227776" w:rsidRDefault="00227776" w:rsidP="002570CC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简</w:t>
      </w:r>
      <w:r w:rsidR="002570CC">
        <w:rPr>
          <w:rFonts w:ascii="仿宋_GB2312" w:eastAsia="仿宋_GB2312" w:hint="eastAsia"/>
          <w:sz w:val="32"/>
          <w:szCs w:val="32"/>
        </w:rPr>
        <w:t xml:space="preserve">    </w:t>
      </w:r>
      <w:r w:rsidRPr="00227776">
        <w:rPr>
          <w:rFonts w:ascii="仿宋_GB2312" w:eastAsia="仿宋_GB2312" w:hint="eastAsia"/>
          <w:sz w:val="32"/>
          <w:szCs w:val="32"/>
        </w:rPr>
        <w:t>称：</w:t>
      </w:r>
      <w:r w:rsidR="00430A88" w:rsidRPr="00430A88">
        <w:rPr>
          <w:rFonts w:ascii="仿宋_GB2312" w:eastAsia="仿宋_GB2312" w:hint="eastAsia"/>
          <w:sz w:val="32"/>
          <w:szCs w:val="32"/>
        </w:rPr>
        <w:t>山东海洋渔业</w:t>
      </w:r>
      <w:r w:rsidR="00430A88">
        <w:rPr>
          <w:rFonts w:ascii="仿宋_GB2312" w:eastAsia="仿宋_GB2312" w:hint="eastAsia"/>
          <w:sz w:val="32"/>
          <w:szCs w:val="32"/>
        </w:rPr>
        <w:t>或</w:t>
      </w:r>
      <w:r w:rsidR="00430A88" w:rsidRPr="00430A88">
        <w:rPr>
          <w:rFonts w:ascii="仿宋_GB2312" w:eastAsia="仿宋_GB2312" w:hint="eastAsia"/>
          <w:sz w:val="32"/>
          <w:szCs w:val="32"/>
        </w:rPr>
        <w:t>山东海洋渔业公司</w:t>
      </w:r>
    </w:p>
    <w:p w:rsidR="00227776" w:rsidRPr="00227776" w:rsidRDefault="00227776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2.外文名称：Shandong Modern Fisheries Corporation</w:t>
      </w:r>
    </w:p>
    <w:p w:rsidR="00227776" w:rsidRPr="00227776" w:rsidRDefault="00227776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3.法定代表人：孙明</w:t>
      </w:r>
    </w:p>
    <w:p w:rsidR="00227776" w:rsidRPr="00227776" w:rsidRDefault="00227776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4.注册地址：山东省烟台市高新区科技大道69号</w:t>
      </w:r>
    </w:p>
    <w:p w:rsidR="000C6C71" w:rsidRDefault="00227776" w:rsidP="000C6C7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5.经营范围：</w:t>
      </w:r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许可项目：</w:t>
      </w:r>
      <w:r w:rsidRPr="005F4A28">
        <w:rPr>
          <w:rFonts w:ascii="仿宋_GB2312" w:eastAsia="仿宋_GB2312" w:hint="eastAsia"/>
          <w:sz w:val="32"/>
          <w:szCs w:val="32"/>
        </w:rPr>
        <w:t>渔业捕捞；水产苗种生产；水产养殖；港口经营；食品销售。（依法须经批准的项目，经相关部门批准后方可开展经营活动，具体经营项目以相关部门批准文件或许可证件为准）</w:t>
      </w:r>
    </w:p>
    <w:p w:rsidR="00227776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011A">
        <w:rPr>
          <w:rFonts w:ascii="仿宋_GB2312" w:eastAsia="仿宋_GB2312" w:hint="eastAsia"/>
          <w:sz w:val="32"/>
          <w:szCs w:val="32"/>
        </w:rPr>
        <w:t>一般项目：</w:t>
      </w:r>
      <w:r w:rsidRPr="005F4A28">
        <w:rPr>
          <w:rFonts w:ascii="仿宋_GB2312" w:eastAsia="仿宋_GB2312" w:hint="eastAsia"/>
          <w:sz w:val="32"/>
          <w:szCs w:val="32"/>
        </w:rPr>
        <w:t>货物进出口；技术进出口；渔业专业及辅助性活动；水产品批发；食品销售（仅销售预包装食品）；渔业机械服务；渔需物资销售；渔业机械销售；以自有资金从事投资活动；食用农产品初加工；食用农产品零售；食用农产品批发；海洋生物活性物质提取、纯化、合成技术研发；生物</w:t>
      </w:r>
      <w:proofErr w:type="gramStart"/>
      <w:r w:rsidRPr="005F4A28">
        <w:rPr>
          <w:rFonts w:ascii="仿宋_GB2312" w:eastAsia="仿宋_GB2312" w:hint="eastAsia"/>
          <w:sz w:val="32"/>
          <w:szCs w:val="32"/>
        </w:rPr>
        <w:t>基材料</w:t>
      </w:r>
      <w:proofErr w:type="gramEnd"/>
      <w:r w:rsidRPr="005F4A28">
        <w:rPr>
          <w:rFonts w:ascii="仿宋_GB2312" w:eastAsia="仿宋_GB2312" w:hint="eastAsia"/>
          <w:sz w:val="32"/>
          <w:szCs w:val="32"/>
        </w:rPr>
        <w:t>销售；非居住房地产租赁；技术服务、技术开发、技术咨询、技术交流、技术转让、技术推广；园区管理服务；低温仓储（不含危险化学品等需许可审批的项目）；旅游开发项目策划咨询。（除依法须经批准的项目外，凭营业执照依法自主开展经营活动）</w:t>
      </w: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6.办公地址：</w:t>
      </w:r>
      <w:r w:rsidRPr="00227776">
        <w:rPr>
          <w:rFonts w:ascii="仿宋_GB2312" w:eastAsia="仿宋_GB2312" w:hint="eastAsia"/>
          <w:sz w:val="32"/>
          <w:szCs w:val="32"/>
        </w:rPr>
        <w:t>山东省烟台市高新区科技大道69号</w:t>
      </w: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7.网址：</w:t>
      </w:r>
      <w:r w:rsidRPr="002570CC">
        <w:rPr>
          <w:rFonts w:ascii="仿宋_GB2312" w:eastAsia="仿宋_GB2312"/>
          <w:sz w:val="32"/>
          <w:szCs w:val="32"/>
        </w:rPr>
        <w:t>www.sdmf.cn</w:t>
      </w:r>
    </w:p>
    <w:p w:rsidR="00C93DB2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8.公司简介：</w:t>
      </w:r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山东海洋现代渔业有限公司是山东海洋集团有限公司的全资子公司，成立于2018年11月，注册资本金5亿元人民币,</w:t>
      </w:r>
      <w:r>
        <w:rPr>
          <w:rFonts w:ascii="仿宋_GB2312" w:eastAsia="仿宋_GB2312"/>
          <w:sz w:val="32"/>
          <w:szCs w:val="32"/>
        </w:rPr>
        <w:t>注册地为山东省烟台市</w:t>
      </w:r>
      <w:r>
        <w:rPr>
          <w:rFonts w:ascii="仿宋_GB2312" w:eastAsia="仿宋_GB2312" w:hint="eastAsia"/>
          <w:sz w:val="32"/>
          <w:szCs w:val="32"/>
        </w:rPr>
        <w:t>，目前拥有3家一级权属企业。</w:t>
      </w:r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公司以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山东省海洋强省、新旧动能转换、乡村振兴“三大战略”为己任，以科技创新推动海洋渔业转型升级，建有山东省现代海洋渔业工程技术协同创新中心，拥有国家级、省级海洋牧场示范区，现已布局现代海洋牧场、苗种繁育、优质海水鱼养殖、水产品国际贸易、休闲渔业等业务领域，建设运营国际一流、国内领先的现代化海洋牧场综合体平台，培育全国苗种繁育与成鱼养殖技术研发示范基地，完善水产品国际贸易线上线下营销平台和销售网络，发展成为一家具有重要行业地位和影响力的现代化海洋渔业企业。</w:t>
      </w:r>
    </w:p>
    <w:p w:rsidR="002570CC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在新的发展阶段，公司将聚力做强海洋渔业主业，整合优质海域和产业资源，致力于发展成为产业布局合理、资源优势集中、发展特色突出、品牌形象良好、受业界尊重的现代化海洋渔业领军企业。</w:t>
      </w: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570CC" w:rsidRPr="002570CC" w:rsidRDefault="002570C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570CC">
        <w:rPr>
          <w:rFonts w:ascii="黑体" w:eastAsia="黑体" w:hAnsi="黑体" w:hint="eastAsia"/>
          <w:sz w:val="32"/>
          <w:szCs w:val="32"/>
        </w:rPr>
        <w:lastRenderedPageBreak/>
        <w:t>二、公司组织架构</w:t>
      </w:r>
    </w:p>
    <w:p w:rsidR="002570CC" w:rsidRDefault="000C6C71" w:rsidP="008160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761A1C" wp14:editId="4ED48DD2">
            <wp:simplePos x="0" y="0"/>
            <wp:positionH relativeFrom="column">
              <wp:posOffset>-457200</wp:posOffset>
            </wp:positionH>
            <wp:positionV relativeFrom="paragraph">
              <wp:posOffset>168275</wp:posOffset>
            </wp:positionV>
            <wp:extent cx="6286500" cy="6505575"/>
            <wp:effectExtent l="0" t="0" r="0" b="9525"/>
            <wp:wrapNone/>
            <wp:docPr id="1" name="图片 1" descr="C:\Users\Lenovo\AppData\Local\Temp\16442036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4420364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0CC" w:rsidRDefault="002570CC" w:rsidP="002570C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Pr="002570CC" w:rsidRDefault="002570C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570CC">
        <w:rPr>
          <w:rFonts w:ascii="黑体" w:eastAsia="黑体" w:hAnsi="黑体" w:hint="eastAsia"/>
          <w:sz w:val="32"/>
          <w:szCs w:val="32"/>
        </w:rPr>
        <w:lastRenderedPageBreak/>
        <w:t>三、高级管理人员任职情况</w:t>
      </w:r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孙  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96F18">
        <w:rPr>
          <w:rFonts w:ascii="仿宋_GB2312" w:eastAsia="仿宋_GB2312" w:hint="eastAsia"/>
          <w:sz w:val="32"/>
          <w:szCs w:val="32"/>
        </w:rPr>
        <w:t>党委书记</w:t>
      </w:r>
      <w:r>
        <w:rPr>
          <w:rFonts w:ascii="仿宋_GB2312" w:eastAsia="仿宋_GB2312" w:hint="eastAsia"/>
          <w:sz w:val="32"/>
          <w:szCs w:val="32"/>
        </w:rPr>
        <w:t>、董事长</w:t>
      </w:r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6F18">
        <w:rPr>
          <w:rFonts w:ascii="楷体_GB2312" w:eastAsia="楷体_GB2312" w:hint="eastAsia"/>
          <w:sz w:val="32"/>
          <w:szCs w:val="32"/>
        </w:rPr>
        <w:t>刘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E96F18">
        <w:rPr>
          <w:rFonts w:ascii="楷体_GB2312" w:eastAsia="楷体_GB2312" w:hint="eastAsia"/>
          <w:sz w:val="32"/>
          <w:szCs w:val="32"/>
        </w:rPr>
        <w:t xml:space="preserve">强 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1C64D1">
        <w:rPr>
          <w:rFonts w:ascii="仿宋_GB2312" w:eastAsia="仿宋_GB2312" w:hint="eastAsia"/>
          <w:sz w:val="32"/>
          <w:szCs w:val="32"/>
        </w:rPr>
        <w:t>外部</w:t>
      </w:r>
      <w:r>
        <w:rPr>
          <w:rFonts w:ascii="仿宋_GB2312" w:eastAsia="仿宋_GB2312" w:hint="eastAsia"/>
          <w:sz w:val="32"/>
          <w:szCs w:val="32"/>
        </w:rPr>
        <w:t>董事（专职）</w:t>
      </w:r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6F18">
        <w:rPr>
          <w:rFonts w:ascii="楷体_GB2312" w:eastAsia="楷体_GB2312" w:hint="eastAsia"/>
          <w:sz w:val="32"/>
          <w:szCs w:val="32"/>
        </w:rPr>
        <w:t xml:space="preserve">刘培青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64D1">
        <w:rPr>
          <w:rFonts w:ascii="仿宋_GB2312" w:eastAsia="仿宋_GB2312" w:hint="eastAsia"/>
          <w:sz w:val="32"/>
          <w:szCs w:val="32"/>
        </w:rPr>
        <w:t>外部</w:t>
      </w:r>
      <w:r>
        <w:rPr>
          <w:rFonts w:ascii="仿宋_GB2312" w:eastAsia="仿宋_GB2312" w:hint="eastAsia"/>
          <w:sz w:val="32"/>
          <w:szCs w:val="32"/>
        </w:rPr>
        <w:t>董事（专职）</w:t>
      </w:r>
    </w:p>
    <w:p w:rsidR="000C6C71" w:rsidRPr="00E96F18" w:rsidRDefault="000C6C71" w:rsidP="000C6C71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E96F18">
        <w:rPr>
          <w:rFonts w:ascii="楷体_GB2312" w:eastAsia="楷体_GB2312" w:hint="eastAsia"/>
          <w:sz w:val="32"/>
          <w:szCs w:val="32"/>
        </w:rPr>
        <w:t xml:space="preserve">李  勇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64D1">
        <w:rPr>
          <w:rFonts w:ascii="仿宋_GB2312" w:eastAsia="仿宋_GB2312" w:hint="eastAsia"/>
          <w:sz w:val="32"/>
          <w:szCs w:val="32"/>
        </w:rPr>
        <w:t>外部</w:t>
      </w:r>
      <w:r>
        <w:rPr>
          <w:rFonts w:ascii="仿宋_GB2312" w:eastAsia="仿宋_GB2312" w:hint="eastAsia"/>
          <w:sz w:val="32"/>
          <w:szCs w:val="32"/>
        </w:rPr>
        <w:t>董事（兼职）</w:t>
      </w:r>
    </w:p>
    <w:p w:rsidR="000C6C71" w:rsidRPr="002570CC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车  强</w:t>
      </w:r>
      <w:r>
        <w:rPr>
          <w:rFonts w:ascii="仿宋_GB2312" w:eastAsia="仿宋_GB2312" w:hint="eastAsia"/>
          <w:sz w:val="32"/>
          <w:szCs w:val="32"/>
        </w:rPr>
        <w:t xml:space="preserve">   党委副书记、纪委书记、工会主席、董事</w:t>
      </w:r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64D1">
        <w:rPr>
          <w:rFonts w:ascii="楷体_GB2312" w:eastAsia="楷体_GB2312" w:hint="eastAsia"/>
          <w:sz w:val="32"/>
          <w:szCs w:val="32"/>
        </w:rPr>
        <w:t xml:space="preserve">李建平 </w:t>
      </w:r>
      <w:r>
        <w:rPr>
          <w:rFonts w:ascii="仿宋_GB2312" w:eastAsia="仿宋_GB2312" w:hAnsi="仿宋" w:hint="eastAsia"/>
          <w:sz w:val="32"/>
          <w:szCs w:val="32"/>
        </w:rPr>
        <w:t xml:space="preserve">  监事</w:t>
      </w:r>
      <w:bookmarkStart w:id="0" w:name="_GoBack"/>
      <w:bookmarkEnd w:id="0"/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93DB2">
        <w:rPr>
          <w:rFonts w:ascii="楷体_GB2312" w:eastAsia="楷体_GB2312" w:hint="eastAsia"/>
          <w:sz w:val="32"/>
          <w:szCs w:val="32"/>
        </w:rPr>
        <w:t>杨传印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党委委员、副总经理</w:t>
      </w:r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王  龙</w:t>
      </w:r>
      <w:r>
        <w:rPr>
          <w:rFonts w:ascii="仿宋_GB2312" w:eastAsia="仿宋_GB2312" w:hint="eastAsia"/>
          <w:sz w:val="32"/>
          <w:szCs w:val="32"/>
        </w:rPr>
        <w:t xml:space="preserve">   党委委员</w:t>
      </w:r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93DB2">
        <w:rPr>
          <w:rFonts w:ascii="楷体_GB2312" w:eastAsia="楷体_GB2312" w:hint="eastAsia"/>
          <w:sz w:val="32"/>
          <w:szCs w:val="32"/>
        </w:rPr>
        <w:t>尉</w:t>
      </w:r>
      <w:proofErr w:type="gramEnd"/>
      <w:r w:rsidRPr="00C93DB2">
        <w:rPr>
          <w:rFonts w:ascii="楷体_GB2312" w:eastAsia="楷体_GB2312" w:hint="eastAsia"/>
          <w:sz w:val="32"/>
          <w:szCs w:val="32"/>
        </w:rPr>
        <w:t xml:space="preserve">  岩 </w:t>
      </w:r>
      <w:r>
        <w:rPr>
          <w:rFonts w:ascii="仿宋_GB2312" w:eastAsia="仿宋_GB2312" w:hint="eastAsia"/>
          <w:sz w:val="32"/>
          <w:szCs w:val="32"/>
        </w:rPr>
        <w:t xml:space="preserve">  党委委员、副总经理</w:t>
      </w:r>
    </w:p>
    <w:p w:rsidR="000C6C71" w:rsidRDefault="000C6C71" w:rsidP="000C6C7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 xml:space="preserve">杨阿燕 </w:t>
      </w:r>
      <w:r>
        <w:rPr>
          <w:rFonts w:ascii="仿宋_GB2312" w:eastAsia="仿宋_GB2312" w:hint="eastAsia"/>
          <w:sz w:val="32"/>
          <w:szCs w:val="32"/>
        </w:rPr>
        <w:t xml:space="preserve">  财务总监</w:t>
      </w:r>
    </w:p>
    <w:p w:rsidR="00C93DB2" w:rsidRPr="00C93DB2" w:rsidRDefault="00C93DB2" w:rsidP="000C6C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93DB2">
        <w:rPr>
          <w:rFonts w:ascii="黑体" w:eastAsia="黑体" w:hAnsi="黑体" w:hint="eastAsia"/>
          <w:sz w:val="32"/>
          <w:szCs w:val="32"/>
        </w:rPr>
        <w:t>四、通过产权市场转让企业产权和企业增资等信息</w:t>
      </w:r>
    </w:p>
    <w:p w:rsidR="00C93DB2" w:rsidRPr="00C93DB2" w:rsidRDefault="00C93DB2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sectPr w:rsidR="00C93DB2" w:rsidRPr="00C93DB2" w:rsidSect="000C6C7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34" w:rsidRDefault="00E12834" w:rsidP="000C6C71">
      <w:r>
        <w:separator/>
      </w:r>
    </w:p>
  </w:endnote>
  <w:endnote w:type="continuationSeparator" w:id="0">
    <w:p w:rsidR="00E12834" w:rsidRDefault="00E12834" w:rsidP="000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2628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C6C71" w:rsidRPr="000C6C71" w:rsidRDefault="000C6C71">
        <w:pPr>
          <w:pStyle w:val="a6"/>
          <w:rPr>
            <w:rFonts w:ascii="宋体" w:eastAsia="宋体" w:hAnsi="宋体"/>
            <w:sz w:val="28"/>
            <w:szCs w:val="28"/>
          </w:rPr>
        </w:pPr>
        <w:r w:rsidRPr="000C6C71">
          <w:rPr>
            <w:rFonts w:ascii="宋体" w:eastAsia="宋体" w:hAnsi="宋体"/>
            <w:sz w:val="28"/>
            <w:szCs w:val="28"/>
          </w:rPr>
          <w:fldChar w:fldCharType="begin"/>
        </w:r>
        <w:r w:rsidRPr="000C6C7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C6C71">
          <w:rPr>
            <w:rFonts w:ascii="宋体" w:eastAsia="宋体" w:hAnsi="宋体"/>
            <w:sz w:val="28"/>
            <w:szCs w:val="28"/>
          </w:rPr>
          <w:fldChar w:fldCharType="separate"/>
        </w:r>
        <w:r w:rsidRPr="000C6C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0C6C7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477041"/>
      <w:docPartObj>
        <w:docPartGallery w:val="Page Numbers (Bottom of Page)"/>
        <w:docPartUnique/>
      </w:docPartObj>
    </w:sdtPr>
    <w:sdtContent>
      <w:p w:rsidR="000C6C71" w:rsidRDefault="000C6C71" w:rsidP="000C6C71">
        <w:pPr>
          <w:pStyle w:val="a6"/>
          <w:jc w:val="right"/>
        </w:pPr>
        <w:r w:rsidRPr="000C6C71">
          <w:rPr>
            <w:rFonts w:ascii="宋体" w:eastAsia="宋体" w:hAnsi="宋体"/>
            <w:sz w:val="28"/>
            <w:szCs w:val="28"/>
          </w:rPr>
          <w:fldChar w:fldCharType="begin"/>
        </w:r>
        <w:r w:rsidRPr="000C6C7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C6C71">
          <w:rPr>
            <w:rFonts w:ascii="宋体" w:eastAsia="宋体" w:hAnsi="宋体"/>
            <w:sz w:val="28"/>
            <w:szCs w:val="28"/>
          </w:rPr>
          <w:fldChar w:fldCharType="separate"/>
        </w:r>
        <w:r w:rsidRPr="000C6C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0C6C7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34" w:rsidRDefault="00E12834" w:rsidP="000C6C71">
      <w:r>
        <w:separator/>
      </w:r>
    </w:p>
  </w:footnote>
  <w:footnote w:type="continuationSeparator" w:id="0">
    <w:p w:rsidR="00E12834" w:rsidRDefault="00E12834" w:rsidP="000C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2"/>
    <w:rsid w:val="000C6C71"/>
    <w:rsid w:val="000D185C"/>
    <w:rsid w:val="00172E99"/>
    <w:rsid w:val="001B5413"/>
    <w:rsid w:val="00207230"/>
    <w:rsid w:val="00211FD7"/>
    <w:rsid w:val="002252E7"/>
    <w:rsid w:val="00227776"/>
    <w:rsid w:val="002463BA"/>
    <w:rsid w:val="002570CC"/>
    <w:rsid w:val="00430A88"/>
    <w:rsid w:val="00650EAC"/>
    <w:rsid w:val="00662ABB"/>
    <w:rsid w:val="006758A1"/>
    <w:rsid w:val="006A7DF4"/>
    <w:rsid w:val="008160EC"/>
    <w:rsid w:val="0082229F"/>
    <w:rsid w:val="008A533A"/>
    <w:rsid w:val="008C09A2"/>
    <w:rsid w:val="00A85851"/>
    <w:rsid w:val="00B00A11"/>
    <w:rsid w:val="00B5311A"/>
    <w:rsid w:val="00C04223"/>
    <w:rsid w:val="00C93DB2"/>
    <w:rsid w:val="00CF61E5"/>
    <w:rsid w:val="00DA22F2"/>
    <w:rsid w:val="00DA3465"/>
    <w:rsid w:val="00DB0E0D"/>
    <w:rsid w:val="00DB1912"/>
    <w:rsid w:val="00DD3569"/>
    <w:rsid w:val="00E12834"/>
    <w:rsid w:val="00E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C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70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70C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C6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6C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6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6C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C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70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70C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C6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6C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6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6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2021-06-22T00:35:00Z</dcterms:created>
  <dcterms:modified xsi:type="dcterms:W3CDTF">2022-07-13T01:29:00Z</dcterms:modified>
</cp:coreProperties>
</file>